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/>
        <w:drawing>
          <wp:inline distT="0" distB="0" distL="0" distR="0">
            <wp:extent cx="457200" cy="5715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У К Р А Ї Н А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ЧОРНОМОРСЬКА МІСЬКА РАДА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ОДЕСЬКОГО РАЙОНУ</w:t>
      </w:r>
      <w:r>
        <w:rPr>
          <w:rFonts w:cs="Times New Roman" w:ascii="Times New Roman" w:hAnsi="Times New Roman"/>
          <w:sz w:val="24"/>
          <w:szCs w:val="24"/>
        </w:rPr>
        <w:t xml:space="preserve"> ОДЕСЬКОЇ ОБЛАСТІ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ВІДДІЛ ОСВІТИ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pacing w:val="60"/>
          <w:sz w:val="24"/>
          <w:szCs w:val="24"/>
        </w:rPr>
        <w:t>НАКАЗ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8" w:leader="none"/>
          <w:tab w:val="right" w:pos="9639" w:leader="none"/>
        </w:tabs>
        <w:spacing w:lineRule="auto" w:line="240" w:before="0" w:after="0"/>
        <w:ind w:right="-1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08.11.2022</w:t>
        <w:tab/>
        <w:t xml:space="preserve">     м. Чорноморськ         </w:t>
        <w:tab/>
        <w:t xml:space="preserve">                 № </w:t>
      </w:r>
      <w:r>
        <w:rPr>
          <w:rFonts w:cs="Times New Roman" w:ascii="Times New Roman" w:hAnsi="Times New Roman"/>
          <w:sz w:val="24"/>
          <w:szCs w:val="24"/>
        </w:rPr>
        <w:t>4-м</w:t>
      </w:r>
    </w:p>
    <w:p>
      <w:pPr>
        <w:pStyle w:val="Normal"/>
        <w:tabs>
          <w:tab w:val="decimal" w:pos="2268" w:leader="none"/>
        </w:tabs>
        <w:spacing w:lineRule="auto" w:line="240" w:before="0" w:after="0"/>
        <w:contextualSpacing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5"/>
        <w:spacing w:before="0" w:after="200"/>
        <w:ind w:right="4676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Про </w:t>
      </w:r>
      <w:r>
        <w:rPr>
          <w:rFonts w:ascii="Times New Roman" w:hAnsi="Times New Roman"/>
          <w:b w:val="false"/>
          <w:sz w:val="24"/>
          <w:szCs w:val="24"/>
        </w:rPr>
        <w:t xml:space="preserve">організацію та проведення </w:t>
      </w:r>
    </w:p>
    <w:p>
      <w:pPr>
        <w:pStyle w:val="5"/>
        <w:spacing w:before="0" w:after="200"/>
        <w:ind w:right="4676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ІІ етапу ХІІІ Міжнародного мовно-літературного конкурсу учнівської та студентської молоді імені Тараса Шевченка</w:t>
      </w:r>
    </w:p>
    <w:p>
      <w:pPr>
        <w:pStyle w:val="5"/>
        <w:spacing w:before="0" w:after="200"/>
        <w:contextualSpacing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5"/>
        <w:spacing w:before="0" w:after="200"/>
        <w:ind w:firstLine="567"/>
        <w:contextualSpacing/>
        <w:jc w:val="both"/>
        <w:rPr>
          <w:rFonts w:ascii="Times New Roman" w:hAnsi="Times New Roman"/>
          <w:b w:val="false"/>
          <w:b w:val="false"/>
          <w:bCs/>
          <w:sz w:val="24"/>
          <w:szCs w:val="24"/>
        </w:rPr>
      </w:pPr>
      <w:r>
        <w:rPr>
          <w:rFonts w:ascii="Times New Roman" w:hAnsi="Times New Roman"/>
          <w:b w:val="false"/>
          <w:bCs/>
          <w:sz w:val="24"/>
          <w:szCs w:val="24"/>
        </w:rPr>
      </w:r>
    </w:p>
    <w:p>
      <w:pPr>
        <w:pStyle w:val="5"/>
        <w:spacing w:before="0" w:after="16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/>
          <w:sz w:val="24"/>
          <w:szCs w:val="24"/>
        </w:rPr>
        <w:t xml:space="preserve">Відповідно до наказу Департаменту освіти і науки Одеської обласної державної адміністрації № 89/ОД від 01.11.2022 “Про організацію та проведення І-ІІІ етапів ХІІІ Міжнародного мовно-літературного конкурсу учнівської та студентської молоді імені Тараса Шевченка у 2022/2023 навчальному році” та з метою сприяння вихованню в </w:t>
        <w:tab/>
        <w:t xml:space="preserve">його учасників гордості за свій народ, його духовних цінностей, любові до рідного краю, </w:t>
      </w:r>
      <w:r>
        <w:rPr>
          <w:rFonts w:ascii="Times New Roman" w:hAnsi="Times New Roman"/>
          <w:b w:val="false"/>
          <w:bCs/>
          <w:sz w:val="24"/>
          <w:szCs w:val="24"/>
        </w:rPr>
        <w:t xml:space="preserve">почуття патріотизму, оптимізму та віри в щасливе майбуття Української держави, про яку мріяв і писав у своїх творах Тарас Шевченко, 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НАКАЗУЮ: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585" w:leader="none"/>
          <w:tab w:val="left" w:pos="630" w:leader="none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Провести 12 листопада 2022 року на базі Чорноморського академічного ліцею імені</w:t>
      </w:r>
    </w:p>
    <w:p>
      <w:pPr>
        <w:pStyle w:val="ListParagraph"/>
        <w:numPr>
          <w:ilvl w:val="0"/>
          <w:numId w:val="0"/>
        </w:numPr>
        <w:tabs>
          <w:tab w:val="left" w:pos="585" w:leader="none"/>
          <w:tab w:val="left" w:pos="630" w:leader="none"/>
        </w:tabs>
        <w:spacing w:before="0" w:after="0"/>
        <w:ind w:left="927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Т.Шевченка ІІ (міський) етап мовно-літературного ко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конкурсу учнівської та студентської молоді імені Тараса Шевченка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>за завданнями, підготовленими КЗВО “Одеська академія неперервної освіти Одеської обласної ради”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>Початок о 9.00.</w:t>
      </w:r>
    </w:p>
    <w:p>
      <w:pPr>
        <w:pStyle w:val="ListParagraph"/>
        <w:tabs>
          <w:tab w:val="left" w:pos="851" w:leader="none"/>
        </w:tabs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Залучити до участі в конкурсі учнів 5-11 класів з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акладів загальної середньої освіти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</w:t>
      </w:r>
    </w:p>
    <w:p>
      <w:pPr>
        <w:pStyle w:val="ListParagraph"/>
        <w:numPr>
          <w:ilvl w:val="0"/>
          <w:numId w:val="0"/>
        </w:numPr>
        <w:tabs>
          <w:tab w:val="left" w:pos="851" w:leader="none"/>
        </w:tabs>
        <w:spacing w:before="0" w:after="0"/>
        <w:ind w:left="927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переможців І (шкільного) етапу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(не більше двох учнів від паралелі).</w:t>
      </w:r>
    </w:p>
    <w:p>
      <w:pPr>
        <w:pStyle w:val="ListParagraph"/>
        <w:tabs>
          <w:tab w:val="left" w:pos="851" w:leader="none"/>
        </w:tabs>
        <w:spacing w:before="0" w:after="0"/>
        <w:ind w:hanging="0"/>
        <w:contextualSpacing/>
        <w:jc w:val="both"/>
        <w:rPr>
          <w:rFonts w:cs="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left" w:pos="960" w:leader="none"/>
        </w:tabs>
        <w:spacing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  Для організації конкурсу та перевірки учнівських робіт запрошуються по два-три вчителі української мови та літератури від кожного закладу загальної середньої освіти Чорноморської міської територіальної громади.</w:t>
      </w:r>
    </w:p>
    <w:p>
      <w:pPr>
        <w:pStyle w:val="ListParagraph"/>
        <w:tabs>
          <w:tab w:val="left" w:pos="960" w:leader="none"/>
        </w:tabs>
        <w:spacing w:before="0" w:after="0"/>
        <w:ind w:hanging="0"/>
        <w:contextualSpacing/>
        <w:jc w:val="both"/>
        <w:rPr>
          <w:rFonts w:cs="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left" w:pos="960" w:leader="none"/>
        </w:tabs>
        <w:spacing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4. Контроль за виконанням наказу покласти на консультанта ЦПРПП Антоніну Молодецьку.</w:t>
      </w:r>
    </w:p>
    <w:p>
      <w:pPr>
        <w:pStyle w:val="ListParagraph"/>
        <w:tabs>
          <w:tab w:val="left" w:pos="851" w:leader="none"/>
        </w:tabs>
        <w:spacing w:before="0" w:after="0"/>
        <w:ind w:hanging="0"/>
        <w:contextualSpacing/>
        <w:jc w:val="both"/>
        <w:rPr>
          <w:rFonts w:cs="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відділу освіти </w:t>
        <w:tab/>
        <w:tab/>
        <w:tab/>
        <w:t xml:space="preserve">                                                    Лілія АЛЕКСЕЙЧУК</w:t>
      </w:r>
    </w:p>
    <w:p>
      <w:pPr>
        <w:pStyle w:val="Normal"/>
        <w:spacing w:before="0" w:after="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168" w:before="0" w:after="57"/>
        <w:ind w:hanging="0"/>
        <w:rPr/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Молодецька Антоніна </w:t>
      </w:r>
    </w:p>
    <w:p>
      <w:pPr>
        <w:pStyle w:val="Normal"/>
        <w:spacing w:lineRule="auto" w:line="168" w:before="0" w:after="57"/>
        <w:ind w:firstLine="426"/>
        <w:rPr/>
      </w:pPr>
      <w:r>
        <w:rPr>
          <w:rFonts w:ascii="Times New Roman" w:hAnsi="Times New Roman"/>
        </w:rPr>
        <w:t>0664220183</w:t>
      </w:r>
    </w:p>
    <w:p>
      <w:pPr>
        <w:pStyle w:val="Normal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ind w:firstLine="426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w="11906" w:h="16838"/>
      <w:pgMar w:left="1701" w:right="567" w:header="0" w:top="907" w:footer="0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5">
    <w:name w:val="Heading 5"/>
    <w:basedOn w:val="Normal"/>
    <w:qFormat/>
    <w:pPr>
      <w:keepNext w:val="true"/>
      <w:spacing w:lineRule="auto" w:line="240" w:before="0" w:after="0"/>
      <w:outlineLvl w:val="4"/>
    </w:pPr>
    <w:rPr>
      <w:rFonts w:ascii="Times New Roman" w:hAnsi="Times New Roman" w:eastAsia="Times New Roman" w:cs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d"/>
    <w:uiPriority w:val="99"/>
    <w:semiHidden/>
    <w:qFormat/>
    <w:rsid w:val="0062124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sz w:val="24"/>
    </w:rPr>
  </w:style>
  <w:style w:type="character" w:styleId="ListLabel4">
    <w:name w:val="ListLabel 4"/>
    <w:qFormat/>
    <w:rPr>
      <w:sz w:val="24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ListParagraph">
    <w:name w:val="List Paragraph"/>
    <w:basedOn w:val="Normal"/>
    <w:uiPriority w:val="34"/>
    <w:qFormat/>
    <w:rsid w:val="008a36fa"/>
    <w:pPr>
      <w:spacing w:before="0" w:after="160"/>
      <w:ind w:left="720" w:hanging="0"/>
      <w:contextualSpacing/>
    </w:pPr>
    <w:rPr/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6212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db792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LibreOffice/6.0.7.3$Linux_X86_64 LibreOffice_project/00m0$Build-3</Application>
  <Pages>2</Pages>
  <Words>222</Words>
  <Characters>1437</Characters>
  <CharactersWithSpaces>1752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2022-03-25T04:58:00Z</dcterms:created>
  <dc:creator>Олег Адаменко</dc:creator>
  <dc:description/>
  <dc:language>uk-UA</dc:language>
  <cp:lastModifiedBy/>
  <cp:lastPrinted>2022-11-09T17:59:17Z</cp:lastPrinted>
  <dcterms:modified xsi:type="dcterms:W3CDTF">2022-11-09T17:59:27Z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