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D5" w:rsidRPr="004A64D5" w:rsidRDefault="004A64D5" w:rsidP="004A64D5">
      <w:pPr>
        <w:shd w:val="clear" w:color="auto" w:fill="FFFFFF"/>
        <w:spacing w:after="210" w:line="240" w:lineRule="auto"/>
        <w:outlineLvl w:val="0"/>
        <w:rPr>
          <w:rFonts w:ascii="Georgia" w:eastAsia="Times New Roman" w:hAnsi="Georgia" w:cs="Arial"/>
          <w:b/>
          <w:bCs/>
          <w:color w:val="3A4C58"/>
          <w:kern w:val="36"/>
          <w:sz w:val="45"/>
          <w:szCs w:val="45"/>
          <w:lang w:val="uk-UA" w:eastAsia="uk-UA"/>
        </w:rPr>
      </w:pPr>
      <w:r w:rsidRPr="004A64D5">
        <w:rPr>
          <w:rFonts w:ascii="Georgia" w:eastAsia="Times New Roman" w:hAnsi="Georgia" w:cs="Arial"/>
          <w:b/>
          <w:bCs/>
          <w:color w:val="3A4C58"/>
          <w:kern w:val="36"/>
          <w:sz w:val="45"/>
          <w:szCs w:val="45"/>
          <w:lang w:val="uk-UA" w:eastAsia="uk-UA"/>
        </w:rPr>
        <w:t>«Посилка успіху»: для участі в проекті розшукуються вчителі фізкультури і тренери спортивних секцій</w:t>
      </w:r>
    </w:p>
    <w:p w:rsidR="004A64D5" w:rsidRPr="004A64D5" w:rsidRDefault="004A64D5" w:rsidP="004A64D5">
      <w:pPr>
        <w:shd w:val="clear" w:color="auto" w:fill="FFFFFF"/>
        <w:spacing w:line="240" w:lineRule="auto"/>
        <w:rPr>
          <w:rFonts w:ascii="Arial" w:eastAsia="Times New Roman" w:hAnsi="Arial" w:cs="Arial"/>
          <w:color w:val="3A4C58"/>
          <w:sz w:val="30"/>
          <w:szCs w:val="30"/>
          <w:lang w:val="uk-UA" w:eastAsia="uk-UA"/>
        </w:rPr>
      </w:pPr>
      <w:r w:rsidRPr="004A64D5">
        <w:rPr>
          <w:rFonts w:ascii="Arial" w:eastAsia="Times New Roman" w:hAnsi="Arial" w:cs="Arial"/>
          <w:color w:val="3A4C58"/>
          <w:sz w:val="30"/>
          <w:szCs w:val="30"/>
          <w:lang w:val="uk-UA" w:eastAsia="uk-UA"/>
        </w:rPr>
        <w:t>Хочете отримати нові знання, практичний досвід і головний подарунок – набір спортивного інвентаря для своєї школи? Тоді реєструйтесь на участь в проекті, який змінить ваше життя.</w:t>
      </w:r>
    </w:p>
    <w:p w:rsidR="004A64D5" w:rsidRPr="004A64D5" w:rsidRDefault="004A64D5" w:rsidP="004A64D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</w:pPr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Якщо ти вчитель фізкультури або тренер спортивних гуртків – бери участь в проекті </w:t>
      </w:r>
      <w:r w:rsidRPr="004A64D5">
        <w:rPr>
          <w:rFonts w:ascii="Arial" w:eastAsia="Times New Roman" w:hAnsi="Arial" w:cs="Arial"/>
          <w:b/>
          <w:bCs/>
          <w:color w:val="3A4C58"/>
          <w:sz w:val="24"/>
          <w:szCs w:val="24"/>
          <w:lang w:val="uk-UA" w:eastAsia="uk-UA"/>
        </w:rPr>
        <w:t>«Посилка успіху»</w:t>
      </w:r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 xml:space="preserve">, створений </w:t>
      </w:r>
      <w:proofErr w:type="spellStart"/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Klitschko</w:t>
      </w:r>
      <w:proofErr w:type="spellEnd"/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 xml:space="preserve"> </w:t>
      </w:r>
      <w:proofErr w:type="spellStart"/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Foundation</w:t>
      </w:r>
      <w:proofErr w:type="spellEnd"/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 xml:space="preserve"> за підтримки UEFA </w:t>
      </w:r>
      <w:proofErr w:type="spellStart"/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Foundation</w:t>
      </w:r>
      <w:proofErr w:type="spellEnd"/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.</w:t>
      </w:r>
    </w:p>
    <w:p w:rsidR="004A64D5" w:rsidRPr="004A64D5" w:rsidRDefault="004A64D5" w:rsidP="004A64D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</w:pPr>
      <w:r w:rsidRPr="004A64D5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F1C40F"/>
          <w:lang w:val="uk-UA" w:eastAsia="uk-UA"/>
        </w:rPr>
        <w:t> Для кого: </w:t>
      </w:r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 вчителі фізкультури та тренера спортивних секцій.</w:t>
      </w:r>
    </w:p>
    <w:p w:rsidR="004A64D5" w:rsidRPr="004A64D5" w:rsidRDefault="004A64D5" w:rsidP="004A64D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</w:pPr>
      <w:r w:rsidRPr="004A64D5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F1C40F"/>
          <w:lang w:val="uk-UA" w:eastAsia="uk-UA"/>
        </w:rPr>
        <w:t> Як взяти участь: </w:t>
      </w:r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 зареєструватись на участь в проекті необхідно до </w:t>
      </w:r>
      <w:r w:rsidRPr="004A64D5">
        <w:rPr>
          <w:rFonts w:ascii="Arial" w:eastAsia="Times New Roman" w:hAnsi="Arial" w:cs="Arial"/>
          <w:b/>
          <w:bCs/>
          <w:color w:val="3A4C58"/>
          <w:sz w:val="24"/>
          <w:szCs w:val="24"/>
          <w:lang w:val="uk-UA" w:eastAsia="uk-UA"/>
        </w:rPr>
        <w:t>28 квітня</w:t>
      </w:r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 за цим посиланням: </w:t>
      </w:r>
      <w:hyperlink r:id="rId5" w:tgtFrame="_blank" w:history="1">
        <w:r w:rsidRPr="004A64D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https://my.klitschkofoundation.org/login</w:t>
        </w:r>
      </w:hyperlink>
    </w:p>
    <w:p w:rsidR="004A64D5" w:rsidRPr="004A64D5" w:rsidRDefault="004A64D5" w:rsidP="004A64D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</w:pPr>
      <w:r w:rsidRPr="004A64D5">
        <w:rPr>
          <w:rFonts w:ascii="Arial" w:eastAsia="Times New Roman" w:hAnsi="Arial" w:cs="Arial"/>
          <w:b/>
          <w:bCs/>
          <w:color w:val="3A4C58"/>
          <w:sz w:val="24"/>
          <w:szCs w:val="24"/>
          <w:lang w:val="uk-UA" w:eastAsia="uk-UA"/>
        </w:rPr>
        <w:t>30 квітня 2019 року </w:t>
      </w:r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буде оголошено 180 переможців другого туру проекту з усієї України.</w:t>
      </w:r>
    </w:p>
    <w:p w:rsidR="004A64D5" w:rsidRPr="004A64D5" w:rsidRDefault="004A64D5" w:rsidP="004A64D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</w:pPr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Проект складається з теоретичної і практичної частин.   </w:t>
      </w:r>
    </w:p>
    <w:p w:rsidR="004A64D5" w:rsidRPr="004A64D5" w:rsidRDefault="004A64D5" w:rsidP="004A64D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</w:pPr>
      <w:r w:rsidRPr="004A64D5">
        <w:rPr>
          <w:rFonts w:ascii="Arial" w:eastAsia="Times New Roman" w:hAnsi="Arial" w:cs="Arial"/>
          <w:b/>
          <w:bCs/>
          <w:color w:val="3A4C58"/>
          <w:sz w:val="24"/>
          <w:szCs w:val="24"/>
          <w:lang w:val="uk-UA" w:eastAsia="uk-UA"/>
        </w:rPr>
        <w:t>Теоретична частина</w:t>
      </w:r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 складається з триденних тренінгів від професійних тренерів та активістів України зі сфери спорту. Упродовж трьох днів учасники дізнаватимуться про харчування, гігієну, здоровий та активний спосіб життя.</w:t>
      </w:r>
    </w:p>
    <w:p w:rsidR="004A64D5" w:rsidRPr="004A64D5" w:rsidRDefault="004A64D5" w:rsidP="004A64D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</w:pPr>
      <w:r w:rsidRPr="004A64D5">
        <w:rPr>
          <w:rFonts w:ascii="Arial" w:eastAsia="Times New Roman" w:hAnsi="Arial" w:cs="Arial"/>
          <w:b/>
          <w:bCs/>
          <w:color w:val="3A4C58"/>
          <w:sz w:val="24"/>
          <w:szCs w:val="24"/>
          <w:lang w:val="uk-UA" w:eastAsia="uk-UA"/>
        </w:rPr>
        <w:t>Практична частина</w:t>
      </w:r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 – це проведення локальних тренінгів і спортивних змагань на місцевому рівна в школі або установі, де працюють учасники проекту.</w:t>
      </w:r>
    </w:p>
    <w:p w:rsidR="004A64D5" w:rsidRPr="004A64D5" w:rsidRDefault="004A64D5" w:rsidP="004A64D5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30"/>
          <w:szCs w:val="30"/>
          <w:lang w:val="uk-UA" w:eastAsia="uk-UA"/>
        </w:rPr>
      </w:pPr>
      <w:r w:rsidRPr="004A64D5">
        <w:rPr>
          <w:rFonts w:ascii="Georgia" w:eastAsia="Times New Roman" w:hAnsi="Georgia" w:cs="Arial"/>
          <w:color w:val="000000"/>
          <w:sz w:val="30"/>
          <w:szCs w:val="30"/>
          <w:lang w:val="uk-UA" w:eastAsia="uk-UA"/>
        </w:rPr>
        <w:t xml:space="preserve">Для ефективного впровадження проекту кожну школу та спортивну секцію, представник якої став учасником проекту, буде нагороджено «Посилка успіху» – набором необхідного сучасного та безпечного спортивного обладнання, – йдеться на сайті </w:t>
      </w:r>
      <w:proofErr w:type="spellStart"/>
      <w:r w:rsidRPr="004A64D5">
        <w:rPr>
          <w:rFonts w:ascii="Georgia" w:eastAsia="Times New Roman" w:hAnsi="Georgia" w:cs="Arial"/>
          <w:color w:val="000000"/>
          <w:sz w:val="30"/>
          <w:szCs w:val="30"/>
          <w:lang w:val="uk-UA" w:eastAsia="uk-UA"/>
        </w:rPr>
        <w:t>Klitschko</w:t>
      </w:r>
      <w:proofErr w:type="spellEnd"/>
      <w:r w:rsidRPr="004A64D5">
        <w:rPr>
          <w:rFonts w:ascii="Georgia" w:eastAsia="Times New Roman" w:hAnsi="Georgia" w:cs="Arial"/>
          <w:color w:val="000000"/>
          <w:sz w:val="30"/>
          <w:szCs w:val="30"/>
          <w:lang w:val="uk-UA" w:eastAsia="uk-UA"/>
        </w:rPr>
        <w:t xml:space="preserve"> </w:t>
      </w:r>
      <w:proofErr w:type="spellStart"/>
      <w:r w:rsidRPr="004A64D5">
        <w:rPr>
          <w:rFonts w:ascii="Georgia" w:eastAsia="Times New Roman" w:hAnsi="Georgia" w:cs="Arial"/>
          <w:color w:val="000000"/>
          <w:sz w:val="30"/>
          <w:szCs w:val="30"/>
          <w:lang w:val="uk-UA" w:eastAsia="uk-UA"/>
        </w:rPr>
        <w:t>Foundation</w:t>
      </w:r>
      <w:proofErr w:type="spellEnd"/>
      <w:r w:rsidRPr="004A64D5">
        <w:rPr>
          <w:rFonts w:ascii="Georgia" w:eastAsia="Times New Roman" w:hAnsi="Georgia" w:cs="Arial"/>
          <w:color w:val="000000"/>
          <w:sz w:val="30"/>
          <w:szCs w:val="30"/>
          <w:lang w:val="uk-UA" w:eastAsia="uk-UA"/>
        </w:rPr>
        <w:t>. </w:t>
      </w:r>
    </w:p>
    <w:p w:rsidR="004A64D5" w:rsidRPr="004A64D5" w:rsidRDefault="004A64D5" w:rsidP="004A64D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</w:pPr>
      <w:r w:rsidRPr="004A64D5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F1C40F"/>
          <w:lang w:val="uk-UA" w:eastAsia="uk-UA"/>
        </w:rPr>
        <w:t> Що необхідно для участі? </w:t>
      </w:r>
    </w:p>
    <w:p w:rsidR="004A64D5" w:rsidRPr="004A64D5" w:rsidRDefault="004A64D5" w:rsidP="004A64D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</w:pPr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бути вчителем фізичної культури або тренером спортивної секції з усієї України;</w:t>
      </w:r>
    </w:p>
    <w:p w:rsidR="004A64D5" w:rsidRPr="004A64D5" w:rsidRDefault="004A64D5" w:rsidP="004A64D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</w:pPr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бажати отримати знання та поділитись власним досвідом;</w:t>
      </w:r>
    </w:p>
    <w:p w:rsidR="004A64D5" w:rsidRPr="004A64D5" w:rsidRDefault="004A64D5" w:rsidP="004A64D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</w:pPr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стати справжнім прикладом для учнів;</w:t>
      </w:r>
    </w:p>
    <w:p w:rsidR="004A64D5" w:rsidRPr="004A64D5" w:rsidRDefault="004A64D5" w:rsidP="004A64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</w:pPr>
      <w:r w:rsidRPr="004A64D5">
        <w:rPr>
          <w:rFonts w:ascii="Arial" w:eastAsia="Times New Roman" w:hAnsi="Arial" w:cs="Arial"/>
          <w:color w:val="3A4C58"/>
          <w:sz w:val="24"/>
          <w:szCs w:val="24"/>
          <w:lang w:val="uk-UA" w:eastAsia="uk-UA"/>
        </w:rPr>
        <w:t>допомогти їм сформувати активні та здорові звичок.</w:t>
      </w:r>
    </w:p>
    <w:p w:rsidR="009731EC" w:rsidRPr="004A64D5" w:rsidRDefault="004A64D5">
      <w:pPr>
        <w:rPr>
          <w:lang w:val="uk-UA"/>
        </w:rPr>
      </w:pPr>
      <w:bookmarkStart w:id="0" w:name="_GoBack"/>
      <w:bookmarkEnd w:id="0"/>
    </w:p>
    <w:sectPr w:rsidR="009731EC" w:rsidRPr="004A64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0F7B"/>
    <w:multiLevelType w:val="multilevel"/>
    <w:tmpl w:val="2156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D5"/>
    <w:rsid w:val="004A64D5"/>
    <w:rsid w:val="004F6DAC"/>
    <w:rsid w:val="00E0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59DE-8F27-46CB-AC4F-9770AC31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4D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4A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4A64D5"/>
    <w:rPr>
      <w:b/>
      <w:bCs/>
    </w:rPr>
  </w:style>
  <w:style w:type="character" w:styleId="a5">
    <w:name w:val="Hyperlink"/>
    <w:basedOn w:val="a0"/>
    <w:uiPriority w:val="99"/>
    <w:semiHidden/>
    <w:unhideWhenUsed/>
    <w:rsid w:val="004A6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75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37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18" w:space="15" w:color="FFD8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klitschkofoundation.org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Адаменко</dc:creator>
  <cp:keywords/>
  <dc:description/>
  <cp:lastModifiedBy>Людмила Адаменко</cp:lastModifiedBy>
  <cp:revision>1</cp:revision>
  <dcterms:created xsi:type="dcterms:W3CDTF">2019-04-25T03:35:00Z</dcterms:created>
  <dcterms:modified xsi:type="dcterms:W3CDTF">2019-04-25T03:36:00Z</dcterms:modified>
</cp:coreProperties>
</file>