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6F" w:rsidRDefault="00DF3E6F" w:rsidP="00DF3E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Cs w:val="24"/>
        </w:rPr>
        <w:t>УКРАЇНА</w:t>
      </w:r>
    </w:p>
    <w:p w:rsidR="00DF3E6F" w:rsidRDefault="00DF3E6F" w:rsidP="00DF3E6F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ОДЕСЬКА ОБЛАСТЬ</w:t>
      </w:r>
    </w:p>
    <w:p w:rsidR="00DF3E6F" w:rsidRDefault="00DF3E6F" w:rsidP="00DF3E6F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ЧОРНОМОРСЬКА МІСЬКА РАДА</w:t>
      </w:r>
    </w:p>
    <w:p w:rsidR="00DF3E6F" w:rsidRDefault="00DF3E6F" w:rsidP="00DF3E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ВІДДІЛ ОСВІТИ</w:t>
      </w:r>
    </w:p>
    <w:p w:rsidR="00DF3E6F" w:rsidRDefault="00DF3E6F" w:rsidP="00DF3E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МЕТОДИЧНИЙ КАБІНЕТ</w:t>
      </w:r>
    </w:p>
    <w:p w:rsidR="00DF3E6F" w:rsidRDefault="00DF3E6F" w:rsidP="00DF3E6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68003, </w:t>
      </w:r>
      <w:r>
        <w:rPr>
          <w:rFonts w:ascii="Times New Roman" w:hAnsi="Times New Roman"/>
          <w:lang w:val="uk-UA"/>
        </w:rPr>
        <w:t>пр. Миру</w:t>
      </w:r>
      <w:r>
        <w:rPr>
          <w:rFonts w:ascii="Times New Roman" w:hAnsi="Times New Roman"/>
        </w:rPr>
        <w:t xml:space="preserve"> 24-а, м. </w:t>
      </w:r>
      <w:proofErr w:type="spellStart"/>
      <w:r>
        <w:rPr>
          <w:rFonts w:ascii="Times New Roman" w:hAnsi="Times New Roman"/>
          <w:lang w:val="uk-UA"/>
        </w:rPr>
        <w:t>Чорноморськ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Одеська</w:t>
      </w:r>
      <w:proofErr w:type="spellEnd"/>
      <w:r>
        <w:rPr>
          <w:rFonts w:ascii="Times New Roman" w:hAnsi="Times New Roman"/>
        </w:rPr>
        <w:t xml:space="preserve"> область,  т. (04868) 2-41-33, факс (04868) 3-43-54</w:t>
      </w:r>
    </w:p>
    <w:p w:rsidR="00DF3E6F" w:rsidRDefault="00DF3E6F" w:rsidP="00DF3E6F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email</w:t>
      </w:r>
      <w:proofErr w:type="gramEnd"/>
      <w:r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zavmk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ukr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net</w:t>
        </w:r>
      </w:hyperlink>
      <w:r>
        <w:rPr>
          <w:rFonts w:ascii="Times New Roman" w:hAnsi="Times New Roman"/>
        </w:rPr>
        <w:t xml:space="preserve"> </w:t>
      </w:r>
    </w:p>
    <w:p w:rsidR="00DF3E6F" w:rsidRDefault="00DF3E6F" w:rsidP="00DF3E6F">
      <w:pPr>
        <w:spacing w:after="0" w:line="240" w:lineRule="auto"/>
        <w:rPr>
          <w:rFonts w:ascii="Times New Roman" w:hAnsi="Times New Roman"/>
        </w:rPr>
      </w:pPr>
    </w:p>
    <w:p w:rsidR="00DF3E6F" w:rsidRDefault="00DF3E6F" w:rsidP="00DF3E6F">
      <w:pPr>
        <w:spacing w:after="0" w:line="240" w:lineRule="auto"/>
        <w:rPr>
          <w:rFonts w:ascii="Times New Roman" w:hAnsi="Times New Roman"/>
        </w:rPr>
      </w:pPr>
    </w:p>
    <w:p w:rsidR="00DF3E6F" w:rsidRPr="00723B32" w:rsidRDefault="00DF3E6F" w:rsidP="00DF3E6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</w:rPr>
        <w:t>.10.2016  №</w:t>
      </w:r>
      <w:r w:rsidR="00723B32" w:rsidRPr="00723B32">
        <w:rPr>
          <w:rFonts w:ascii="Times New Roman" w:hAnsi="Times New Roman"/>
          <w:sz w:val="28"/>
          <w:szCs w:val="28"/>
        </w:rPr>
        <w:t>8</w:t>
      </w:r>
      <w:r w:rsidR="00723B32">
        <w:rPr>
          <w:rFonts w:ascii="Times New Roman" w:hAnsi="Times New Roman"/>
          <w:sz w:val="28"/>
          <w:szCs w:val="28"/>
          <w:lang w:val="en-US"/>
        </w:rPr>
        <w:t xml:space="preserve">2 </w:t>
      </w:r>
      <w:r w:rsidR="00723B32">
        <w:rPr>
          <w:rFonts w:ascii="Times New Roman" w:hAnsi="Times New Roman"/>
          <w:sz w:val="28"/>
          <w:szCs w:val="28"/>
          <w:lang w:val="uk-UA"/>
        </w:rPr>
        <w:t>а</w:t>
      </w:r>
    </w:p>
    <w:p w:rsidR="00DF3E6F" w:rsidRDefault="00DF3E6F" w:rsidP="00DF3E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Директорам ЗНЗ</w:t>
      </w:r>
    </w:p>
    <w:p w:rsidR="00DF3E6F" w:rsidRDefault="00DF3E6F" w:rsidP="00DF3E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F3E6F" w:rsidRPr="00234586" w:rsidRDefault="00DF3E6F" w:rsidP="00DF3E6F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  <w:lang w:val="uk-UA"/>
        </w:rPr>
      </w:pPr>
      <w:r w:rsidRPr="00DF3E6F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DF3E6F">
        <w:rPr>
          <w:rFonts w:ascii="Times New Roman" w:hAnsi="Times New Roman"/>
          <w:bCs/>
          <w:color w:val="000000"/>
          <w:spacing w:val="20"/>
          <w:sz w:val="28"/>
          <w:szCs w:val="28"/>
          <w:lang w:val="uk-UA"/>
        </w:rPr>
        <w:t>розпорядження Кабінету Міністрів України</w:t>
      </w:r>
    </w:p>
    <w:p w:rsidR="00DF3E6F" w:rsidRDefault="00DF3E6F" w:rsidP="00DF3E6F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34586">
        <w:rPr>
          <w:rFonts w:ascii="Times New Roman" w:hAnsi="Times New Roman"/>
          <w:color w:val="000000"/>
          <w:sz w:val="28"/>
          <w:szCs w:val="28"/>
          <w:lang w:val="uk-UA"/>
        </w:rPr>
        <w:t>від 31 серпня 2016 р. № 627-р</w:t>
      </w:r>
      <w:r w:rsidRPr="00DF3E6F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 w:rsidRPr="00234586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затвердження плану заходів з проведення</w:t>
      </w:r>
      <w:r w:rsidRPr="00DF3E6F"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34586">
        <w:rPr>
          <w:rFonts w:ascii="Times New Roman" w:hAnsi="Times New Roman"/>
          <w:bCs/>
          <w:color w:val="000000"/>
          <w:sz w:val="28"/>
          <w:szCs w:val="28"/>
          <w:lang w:val="uk-UA"/>
        </w:rPr>
        <w:t>у 2016 році Всеукраїнського тижня права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», розпорядження Одеської обласної державної адміністрації «Про затвердження плану заходів з проведення в області в 2016 році Всеукраїнського тижня права», листа департаменту освіти і науки ОДА від 24.10.2016 та з метою виховання в учнівської молоді поваги до закону і прав людини провести у навчальних закладах міста наступні заходи:</w:t>
      </w:r>
    </w:p>
    <w:p w:rsidR="00E00F42" w:rsidRPr="00E00F42" w:rsidRDefault="00E00F42" w:rsidP="00E00F42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Всеукраїнський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урок “Права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людини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”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нагоди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проголошення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агальної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людини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(9 грудня 2016 року);</w:t>
      </w:r>
    </w:p>
    <w:p w:rsidR="00E00F42" w:rsidRDefault="00E00F42" w:rsidP="00E00F42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Організувати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та провести у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навчальних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00F42">
        <w:rPr>
          <w:rFonts w:ascii="Times New Roman" w:hAnsi="Times New Roman"/>
          <w:color w:val="000000"/>
          <w:sz w:val="28"/>
          <w:szCs w:val="28"/>
        </w:rPr>
        <w:t>закладах</w:t>
      </w:r>
      <w:proofErr w:type="gram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тематичні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заходи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інформаційного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освітнього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виховного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характеру (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лекції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бесіди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зустрічі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за круглим столом,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правові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конкурси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ігри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змагання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тощо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>)</w:t>
      </w:r>
      <w:r w:rsidRPr="00E00F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00F42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участю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центрів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безоплатної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вторинної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правової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допомоги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Pr="00E00F42">
        <w:rPr>
          <w:rFonts w:ascii="Times New Roman" w:hAnsi="Times New Roman"/>
          <w:color w:val="000000"/>
          <w:sz w:val="28"/>
          <w:szCs w:val="28"/>
        </w:rPr>
        <w:t xml:space="preserve">5—9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грудня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  <w:lang w:val="uk-UA"/>
        </w:rPr>
        <w:t>);</w:t>
      </w:r>
    </w:p>
    <w:p w:rsidR="00E00F42" w:rsidRPr="00E00F42" w:rsidRDefault="00E00F42" w:rsidP="00E00F42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Організувати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книжкових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виставок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презентацій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видань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про права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людини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іншої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літератури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правового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змісту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ознайомлення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матеріалами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представленими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на них;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оформлення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тематичних</w:t>
      </w:r>
      <w:proofErr w:type="spellEnd"/>
      <w:r w:rsidRPr="00E00F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0F42">
        <w:rPr>
          <w:rFonts w:ascii="Times New Roman" w:hAnsi="Times New Roman"/>
          <w:color w:val="000000"/>
          <w:sz w:val="28"/>
          <w:szCs w:val="28"/>
        </w:rPr>
        <w:t>стенді</w:t>
      </w:r>
      <w:proofErr w:type="gramStart"/>
      <w:r w:rsidRPr="00E00F42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E00F42">
        <w:rPr>
          <w:rFonts w:ascii="Times New Roman" w:hAnsi="Times New Roman"/>
          <w:color w:val="000000"/>
          <w:sz w:val="28"/>
          <w:szCs w:val="28"/>
        </w:rPr>
        <w:t>.</w:t>
      </w:r>
    </w:p>
    <w:p w:rsidR="00E00F42" w:rsidRDefault="00E00F42" w:rsidP="00E00F42">
      <w:pPr>
        <w:pStyle w:val="a4"/>
        <w:shd w:val="clear" w:color="auto" w:fill="FFFFFF"/>
        <w:spacing w:before="120" w:after="0" w:line="240" w:lineRule="auto"/>
        <w:ind w:left="92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00F42" w:rsidRDefault="00E00F42" w:rsidP="00E00F42">
      <w:pPr>
        <w:pStyle w:val="a4"/>
        <w:shd w:val="clear" w:color="auto" w:fill="FFFFFF"/>
        <w:spacing w:before="120" w:after="0" w:line="240" w:lineRule="auto"/>
        <w:ind w:left="92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Інформацію щодо  проведеної роботи надати міському методичному кабінету відділу освіти Чорноморської міської ради до 15.12.2016 року.</w:t>
      </w:r>
    </w:p>
    <w:p w:rsidR="00E00F42" w:rsidRDefault="00E00F42" w:rsidP="00E00F42">
      <w:pPr>
        <w:pStyle w:val="a4"/>
        <w:shd w:val="clear" w:color="auto" w:fill="FFFFFF"/>
        <w:spacing w:before="120" w:after="0" w:line="240" w:lineRule="auto"/>
        <w:ind w:left="92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00F42" w:rsidRDefault="00E00F42" w:rsidP="00E00F42">
      <w:pPr>
        <w:pStyle w:val="a4"/>
        <w:shd w:val="clear" w:color="auto" w:fill="FFFFFF"/>
        <w:spacing w:before="120" w:after="0" w:line="240" w:lineRule="auto"/>
        <w:ind w:left="92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00F42" w:rsidRDefault="00E00F42" w:rsidP="00E00F42">
      <w:pPr>
        <w:pStyle w:val="a4"/>
        <w:shd w:val="clear" w:color="auto" w:fill="FFFFFF"/>
        <w:spacing w:before="120" w:after="0" w:line="240" w:lineRule="auto"/>
        <w:ind w:left="92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00F42" w:rsidRDefault="00E00F42" w:rsidP="00E00F42">
      <w:pPr>
        <w:pStyle w:val="a4"/>
        <w:shd w:val="clear" w:color="auto" w:fill="FFFFFF"/>
        <w:spacing w:before="120" w:after="0" w:line="240" w:lineRule="auto"/>
        <w:ind w:left="92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00F42" w:rsidRPr="00E00F42" w:rsidRDefault="00E00F42" w:rsidP="00E00F42">
      <w:pPr>
        <w:pStyle w:val="a4"/>
        <w:shd w:val="clear" w:color="auto" w:fill="FFFFFF"/>
        <w:spacing w:before="120" w:after="0" w:line="240" w:lineRule="auto"/>
        <w:ind w:left="92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Зав.ММК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Л.Г.Адаменко</w:t>
      </w:r>
    </w:p>
    <w:p w:rsidR="00E00F42" w:rsidRPr="00E00F42" w:rsidRDefault="00E00F42" w:rsidP="00E00F4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F3E6F" w:rsidRPr="00DF3E6F" w:rsidRDefault="00DF3E6F" w:rsidP="00DF3E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84873" w:rsidRPr="00DF3E6F" w:rsidRDefault="00C84873">
      <w:pPr>
        <w:rPr>
          <w:lang w:val="uk-UA"/>
        </w:rPr>
      </w:pPr>
    </w:p>
    <w:sectPr w:rsidR="00C84873" w:rsidRPr="00DF3E6F" w:rsidSect="00C8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124"/>
    <w:multiLevelType w:val="hybridMultilevel"/>
    <w:tmpl w:val="9B06D25E"/>
    <w:lvl w:ilvl="0" w:tplc="2C726204">
      <w:start w:val="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963068"/>
    <w:multiLevelType w:val="hybridMultilevel"/>
    <w:tmpl w:val="1004B9BC"/>
    <w:lvl w:ilvl="0" w:tplc="638683D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E6F"/>
    <w:rsid w:val="002E53A9"/>
    <w:rsid w:val="0070785C"/>
    <w:rsid w:val="00723B32"/>
    <w:rsid w:val="00907DF6"/>
    <w:rsid w:val="00AE4143"/>
    <w:rsid w:val="00C84873"/>
    <w:rsid w:val="00DF3E6F"/>
    <w:rsid w:val="00E0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E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E6F"/>
    <w:pPr>
      <w:ind w:left="720"/>
      <w:contextualSpacing/>
    </w:pPr>
  </w:style>
  <w:style w:type="paragraph" w:customStyle="1" w:styleId="a30">
    <w:name w:val="a3"/>
    <w:basedOn w:val="a"/>
    <w:rsid w:val="00E00F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vm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2016-11-02T08:07:00Z</cp:lastPrinted>
  <dcterms:created xsi:type="dcterms:W3CDTF">2016-11-02T07:24:00Z</dcterms:created>
  <dcterms:modified xsi:type="dcterms:W3CDTF">2016-11-02T09:34:00Z</dcterms:modified>
</cp:coreProperties>
</file>